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9FA58" w14:textId="39BBFABA" w:rsidR="00DE5784" w:rsidRPr="00E87D82" w:rsidRDefault="00DE5784" w:rsidP="00DE5784">
      <w:pPr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(Tiekėjo pavadinimas</w:t>
      </w:r>
      <w:r w:rsidR="0050714D">
        <w:rPr>
          <w:rFonts w:ascii="Times New Roman" w:hAnsi="Times New Roman" w:cs="Times New Roman"/>
          <w:kern w:val="2"/>
          <w:sz w:val="24"/>
          <w:szCs w:val="24"/>
        </w:rPr>
        <w:t>/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>Fizinio asmens vardas, pavardė, kontaktinė informacija, registro, kuriame kaupiami ir saugomi duomenys apie tiekėją, pavadinimas)</w:t>
      </w:r>
    </w:p>
    <w:p w14:paraId="5235D3DD" w14:textId="77777777" w:rsidR="00DE5784" w:rsidRPr="00E87D82" w:rsidRDefault="00DE5784" w:rsidP="00DE5784">
      <w:pPr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__________________________</w:t>
      </w:r>
    </w:p>
    <w:p w14:paraId="760DB394" w14:textId="77777777" w:rsidR="00DE5784" w:rsidRPr="00E87D82" w:rsidRDefault="00DE5784" w:rsidP="00DE5784">
      <w:pPr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(Adresatas (perkančioji organizacija))</w:t>
      </w:r>
    </w:p>
    <w:p w14:paraId="06AF1CFF" w14:textId="77777777" w:rsidR="00DE5784" w:rsidRPr="00E87D82" w:rsidRDefault="00DE5784" w:rsidP="00DE5784">
      <w:pPr>
        <w:rPr>
          <w:rFonts w:ascii="Times New Roman" w:hAnsi="Times New Roman" w:cs="Times New Roman"/>
          <w:kern w:val="2"/>
          <w:sz w:val="24"/>
          <w:szCs w:val="24"/>
        </w:rPr>
      </w:pPr>
    </w:p>
    <w:p w14:paraId="60A341A2" w14:textId="77777777" w:rsidR="0096220C" w:rsidRPr="00020C7B" w:rsidRDefault="0096220C" w:rsidP="0096220C">
      <w:pPr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020C7B">
        <w:rPr>
          <w:rFonts w:ascii="Times New Roman" w:hAnsi="Times New Roman" w:cs="Times New Roman"/>
          <w:b/>
          <w:bCs/>
          <w:kern w:val="2"/>
          <w:sz w:val="24"/>
          <w:szCs w:val="24"/>
        </w:rPr>
        <w:t>KONFIDENCIALUMO ĮSIPAREIGOJIMAS</w:t>
      </w:r>
    </w:p>
    <w:p w14:paraId="7486BE73" w14:textId="79558383" w:rsidR="00DE5784" w:rsidRPr="00E87D82" w:rsidRDefault="00DE5784" w:rsidP="0096220C">
      <w:pPr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_____________ Nr.______</w:t>
      </w:r>
    </w:p>
    <w:p w14:paraId="70452D72" w14:textId="7219C63B" w:rsidR="00DE5784" w:rsidRPr="00E87D82" w:rsidRDefault="00DE5784" w:rsidP="0096220C">
      <w:pPr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(</w:t>
      </w:r>
      <w:r w:rsidRPr="00020C7B">
        <w:rPr>
          <w:rFonts w:ascii="Times New Roman" w:hAnsi="Times New Roman" w:cs="Times New Roman"/>
          <w:kern w:val="2"/>
          <w:sz w:val="20"/>
          <w:szCs w:val="20"/>
        </w:rPr>
        <w:t>Data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>)</w:t>
      </w:r>
    </w:p>
    <w:p w14:paraId="28ED6F5E" w14:textId="77777777" w:rsidR="00DE5784" w:rsidRPr="00E87D82" w:rsidRDefault="00DE5784" w:rsidP="0096220C">
      <w:pPr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_____________</w:t>
      </w:r>
    </w:p>
    <w:p w14:paraId="37D633DA" w14:textId="77777777" w:rsidR="00DE5784" w:rsidRPr="00E87D82" w:rsidRDefault="00DE5784" w:rsidP="0096220C">
      <w:pPr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(</w:t>
      </w:r>
      <w:r w:rsidRPr="00020C7B">
        <w:rPr>
          <w:rFonts w:ascii="Times New Roman" w:hAnsi="Times New Roman" w:cs="Times New Roman"/>
          <w:kern w:val="2"/>
          <w:sz w:val="20"/>
          <w:szCs w:val="20"/>
        </w:rPr>
        <w:t>Sudarymo vieta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>)</w:t>
      </w:r>
    </w:p>
    <w:p w14:paraId="2F900FB5" w14:textId="77777777" w:rsidR="00DE5784" w:rsidRPr="00E87D82" w:rsidRDefault="00DE5784" w:rsidP="00DE5784">
      <w:pPr>
        <w:rPr>
          <w:rFonts w:ascii="Times New Roman" w:hAnsi="Times New Roman" w:cs="Times New Roman"/>
          <w:kern w:val="2"/>
          <w:sz w:val="24"/>
          <w:szCs w:val="24"/>
        </w:rPr>
      </w:pPr>
    </w:p>
    <w:p w14:paraId="44B7609B" w14:textId="037F0BED" w:rsidR="00DE5784" w:rsidRPr="00E87D82" w:rsidRDefault="00DE5784" w:rsidP="00DE5784">
      <w:pPr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Aš,__________________________________________________________________________,</w:t>
      </w:r>
    </w:p>
    <w:p w14:paraId="4A01E995" w14:textId="505F8B9A" w:rsidR="00DE5784" w:rsidRPr="00E87D82" w:rsidRDefault="00DE5784" w:rsidP="0096220C">
      <w:pPr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(</w:t>
      </w:r>
      <w:r w:rsidRPr="004D7489">
        <w:rPr>
          <w:rFonts w:ascii="Times New Roman" w:hAnsi="Times New Roman" w:cs="Times New Roman"/>
          <w:kern w:val="2"/>
          <w:sz w:val="20"/>
          <w:szCs w:val="20"/>
        </w:rPr>
        <w:t>Tiekėjo</w:t>
      </w:r>
      <w:r w:rsidR="0050714D">
        <w:rPr>
          <w:rFonts w:ascii="Times New Roman" w:hAnsi="Times New Roman" w:cs="Times New Roman"/>
          <w:kern w:val="2"/>
          <w:sz w:val="20"/>
          <w:szCs w:val="20"/>
        </w:rPr>
        <w:t xml:space="preserve"> pavadinimas/</w:t>
      </w:r>
      <w:r w:rsidRPr="004D7489">
        <w:rPr>
          <w:rFonts w:ascii="Times New Roman" w:hAnsi="Times New Roman" w:cs="Times New Roman"/>
          <w:kern w:val="2"/>
          <w:sz w:val="20"/>
          <w:szCs w:val="20"/>
        </w:rPr>
        <w:t xml:space="preserve"> vardas ir pavardė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>)</w:t>
      </w:r>
    </w:p>
    <w:p w14:paraId="04805163" w14:textId="242201ED" w:rsidR="0096220C" w:rsidRPr="00E87D82" w:rsidRDefault="00DE5784" w:rsidP="00DE5784">
      <w:pPr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tvirtinu, kad dalyvaudamas (-a) _____________________________________________________________________________</w:t>
      </w:r>
    </w:p>
    <w:p w14:paraId="0C2EFA21" w14:textId="28C3C123" w:rsidR="00DE5784" w:rsidRPr="00E87D82" w:rsidRDefault="00DE5784" w:rsidP="00496F1F">
      <w:pPr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(</w:t>
      </w:r>
      <w:r w:rsidRPr="004D7489">
        <w:rPr>
          <w:rFonts w:ascii="Times New Roman" w:hAnsi="Times New Roman" w:cs="Times New Roman"/>
          <w:kern w:val="2"/>
          <w:sz w:val="20"/>
          <w:szCs w:val="20"/>
        </w:rPr>
        <w:t>Perkančiosios organizacijos pavadinimas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>)</w:t>
      </w:r>
    </w:p>
    <w:p w14:paraId="013E83C2" w14:textId="432C2F1A" w:rsidR="00DE5784" w:rsidRPr="00E87D82" w:rsidRDefault="00DE5784" w:rsidP="00DE5784">
      <w:pPr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atliekamame _____________________________________________________________________________</w:t>
      </w:r>
    </w:p>
    <w:p w14:paraId="07F80A62" w14:textId="0A0D2D71" w:rsidR="00DE5784" w:rsidRPr="00E87D82" w:rsidRDefault="00DE5784" w:rsidP="00ED257F">
      <w:pPr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(</w:t>
      </w:r>
      <w:r w:rsidRPr="004D7489">
        <w:rPr>
          <w:rFonts w:ascii="Times New Roman" w:hAnsi="Times New Roman" w:cs="Times New Roman"/>
          <w:kern w:val="2"/>
          <w:sz w:val="20"/>
          <w:szCs w:val="20"/>
        </w:rPr>
        <w:t>Pirkimo objekto pavadinimas, pirkimo numeris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>)</w:t>
      </w:r>
    </w:p>
    <w:p w14:paraId="51B2F5A4" w14:textId="6F20C47D" w:rsidR="00DE5784" w:rsidRPr="00E87D82" w:rsidRDefault="00DE5784" w:rsidP="00DE5784">
      <w:pPr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skelbtame _____________________________________________________________________________,</w:t>
      </w:r>
    </w:p>
    <w:p w14:paraId="59867C94" w14:textId="1029072E" w:rsidR="00DE5784" w:rsidRPr="00E87D82" w:rsidRDefault="00DE5784" w:rsidP="008C3536">
      <w:pPr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(</w:t>
      </w:r>
      <w:r w:rsidRPr="004D7489">
        <w:rPr>
          <w:rFonts w:ascii="Times New Roman" w:hAnsi="Times New Roman" w:cs="Times New Roman"/>
          <w:kern w:val="2"/>
          <w:sz w:val="20"/>
          <w:szCs w:val="20"/>
        </w:rPr>
        <w:t>Skelbimo data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>)</w:t>
      </w:r>
    </w:p>
    <w:p w14:paraId="1766181A" w14:textId="77777777" w:rsidR="00DE5784" w:rsidRPr="00E87D82" w:rsidRDefault="00DE5784" w:rsidP="00DE5784">
      <w:pPr>
        <w:rPr>
          <w:rFonts w:ascii="Times New Roman" w:hAnsi="Times New Roman" w:cs="Times New Roman"/>
          <w:kern w:val="2"/>
          <w:sz w:val="24"/>
          <w:szCs w:val="24"/>
        </w:rPr>
      </w:pPr>
    </w:p>
    <w:p w14:paraId="700BBB60" w14:textId="7EDDCA4D" w:rsidR="003212C9" w:rsidRPr="00E87D82" w:rsidRDefault="00A169D3" w:rsidP="00020C7B">
      <w:pPr>
        <w:spacing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įsipareigoju UAB Lietuvos parodų ir kongresų centrui „Litexpo“ (toliau – Perkančioji organizacija) laikytis žemiau nurodytų konfidencialumo sąlygų.</w:t>
      </w:r>
    </w:p>
    <w:p w14:paraId="636795E8" w14:textId="36913F5F" w:rsidR="00ED257F" w:rsidRPr="00E87D82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1.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Konfidenciali informacija</w:t>
      </w:r>
      <w:r w:rsid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.</w:t>
      </w:r>
    </w:p>
    <w:p w14:paraId="3EACE65B" w14:textId="4CA67E41" w:rsidR="00496F1F" w:rsidRPr="00E87D82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 xml:space="preserve">1.1. Konfidencialia informacija laikoma visa informacija, kuri nėra viešai prieinama ir kuri Perkančiosios organizacijos pateikiama tiekėjui </w:t>
      </w:r>
      <w:r w:rsidR="006D401C">
        <w:rPr>
          <w:rFonts w:ascii="Times New Roman" w:hAnsi="Times New Roman" w:cs="Times New Roman"/>
          <w:kern w:val="2"/>
          <w:sz w:val="24"/>
          <w:szCs w:val="24"/>
        </w:rPr>
        <w:t>pasiūlymui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 xml:space="preserve"> parengti, įskaitant, bet neapsiribojant:</w:t>
      </w:r>
    </w:p>
    <w:p w14:paraId="1C5F6BB9" w14:textId="76CD1268" w:rsidR="00ED257F" w:rsidRPr="00E87D82" w:rsidRDefault="003F62C2" w:rsidP="003F62C2">
      <w:pPr>
        <w:pStyle w:val="ListParagraph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73EBA">
        <w:rPr>
          <w:rFonts w:ascii="Times New Roman" w:hAnsi="Times New Roman" w:cs="Times New Roman"/>
          <w:kern w:val="2"/>
          <w:sz w:val="24"/>
          <w:szCs w:val="24"/>
        </w:rPr>
        <w:t xml:space="preserve">2027 m. Lietuvos pirmininkavimo Europos Sąjungos Tarybai </w:t>
      </w:r>
      <w:r w:rsidR="00ED257F" w:rsidRPr="00E87D82">
        <w:rPr>
          <w:rFonts w:ascii="Times New Roman" w:hAnsi="Times New Roman" w:cs="Times New Roman"/>
          <w:kern w:val="2"/>
          <w:sz w:val="24"/>
          <w:szCs w:val="24"/>
        </w:rPr>
        <w:t xml:space="preserve">LITEXPO pastato 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planas. </w:t>
      </w:r>
    </w:p>
    <w:p w14:paraId="080A3BC4" w14:textId="7D38E39E" w:rsidR="00ED257F" w:rsidRPr="00E87D82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2.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Konfidencialios informacijos naudojimas</w:t>
      </w:r>
      <w:r w:rsid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.</w:t>
      </w:r>
    </w:p>
    <w:p w14:paraId="0BA38009" w14:textId="3271FB75" w:rsidR="00ED257F" w:rsidRPr="00E87D82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2.1. Įsipareigoju konfidencialią informaciją naudoti tik pasiūlymui parengti.</w:t>
      </w:r>
    </w:p>
    <w:p w14:paraId="5CB7BAE5" w14:textId="68033C35" w:rsidR="00ED257F" w:rsidRPr="00E87D82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lastRenderedPageBreak/>
        <w:t>2.2. Įsipareigoju be išankstinio rašytinio Perkančiosios organizacijos sutikimo neatskleisti ir neperduoti konfidencialios informacijos tretiesiems asmenims jokia forma.</w:t>
      </w:r>
    </w:p>
    <w:p w14:paraId="34EBADA3" w14:textId="4F1A6202" w:rsidR="00ED257F" w:rsidRPr="00E87D82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3. Išimtys</w:t>
      </w:r>
    </w:p>
    <w:p w14:paraId="2735DED7" w14:textId="77777777" w:rsidR="00496F1F" w:rsidRPr="00E87D82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3.1. Šis konfidencialumo įsipareigojimas netaikomas informacijai, kuri:</w:t>
      </w:r>
    </w:p>
    <w:p w14:paraId="43516F9A" w14:textId="77777777" w:rsidR="00496F1F" w:rsidRPr="00E87D82" w:rsidRDefault="00ED257F" w:rsidP="002A48B9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tampa viešai prieinama teisėtais būdais;</w:t>
      </w:r>
    </w:p>
    <w:p w14:paraId="59B1FF11" w14:textId="76939B36" w:rsidR="00ED257F" w:rsidRPr="00E87D82" w:rsidRDefault="00ED257F" w:rsidP="002A48B9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turi būti atskleista pagal galiojančius teisės aktus ar kompetentingų institucijų teisėtą reikalavimą.</w:t>
      </w:r>
    </w:p>
    <w:p w14:paraId="53098AE1" w14:textId="0FF33F92" w:rsidR="00ED257F" w:rsidRPr="00E87D82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3.2. Tokiu atveju, jei teisės aktai leidžia, Perkančioji organizacija apie tokį atskleidimą informuojama nedelsiant.</w:t>
      </w:r>
    </w:p>
    <w:p w14:paraId="183DC314" w14:textId="77231ADF" w:rsidR="00ED257F" w:rsidRPr="000002AC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4. Galiojimas</w:t>
      </w:r>
      <w:r w:rsidR="00496F1F" w:rsidRP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.</w:t>
      </w:r>
    </w:p>
    <w:p w14:paraId="63DD82C3" w14:textId="54597AD2" w:rsidR="00ED257F" w:rsidRPr="00E87D82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 xml:space="preserve">4.1. Šis konfidencialumo įsipareigojimas įsigalioja nuo jo pasirašymo dienos ir galioja visą Konkurso laikotarpį bei 3 (trejus) metus po </w:t>
      </w:r>
      <w:r w:rsidR="000F0258">
        <w:rPr>
          <w:rFonts w:ascii="Times New Roman" w:hAnsi="Times New Roman" w:cs="Times New Roman"/>
          <w:kern w:val="2"/>
          <w:sz w:val="24"/>
          <w:szCs w:val="24"/>
        </w:rPr>
        <w:t>pirkimo procedūrų pabaigos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 xml:space="preserve">, nepriklausomai nuo to, ar tiekėjas pateiks pasiūlymą ir (ar) </w:t>
      </w:r>
      <w:r w:rsidR="000F0258">
        <w:rPr>
          <w:rFonts w:ascii="Times New Roman" w:hAnsi="Times New Roman" w:cs="Times New Roman"/>
          <w:kern w:val="2"/>
          <w:sz w:val="24"/>
          <w:szCs w:val="24"/>
        </w:rPr>
        <w:t xml:space="preserve">bus pripažintas 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>laimėtoju.</w:t>
      </w:r>
    </w:p>
    <w:p w14:paraId="296AB097" w14:textId="35023F23" w:rsidR="00ED257F" w:rsidRPr="000002AC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5. Atsakomybė</w:t>
      </w:r>
      <w:r w:rsid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.</w:t>
      </w:r>
    </w:p>
    <w:p w14:paraId="237BA624" w14:textId="4A09C1E0" w:rsidR="00ED257F" w:rsidRPr="00E87D82" w:rsidRDefault="00ED257F" w:rsidP="003F62C2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>5.1. Suprantu, kad konfidencialumo įsipareigojimo pažeidimas gali lemti</w:t>
      </w:r>
      <w:r w:rsidR="003F62C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>atsakomybę teisės aktų nustatyta tvarka.</w:t>
      </w:r>
    </w:p>
    <w:p w14:paraId="208EDFC2" w14:textId="323D01B3" w:rsidR="00ED257F" w:rsidRPr="000002AC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6. Baigiamosios nuostatos</w:t>
      </w:r>
      <w:r w:rsidR="000002AC">
        <w:rPr>
          <w:rFonts w:ascii="Times New Roman" w:hAnsi="Times New Roman" w:cs="Times New Roman"/>
          <w:b/>
          <w:bCs/>
          <w:kern w:val="2"/>
          <w:sz w:val="24"/>
          <w:szCs w:val="24"/>
        </w:rPr>
        <w:t>.</w:t>
      </w:r>
    </w:p>
    <w:p w14:paraId="33456D38" w14:textId="4AD02ADB" w:rsidR="00ED257F" w:rsidRPr="00E87D82" w:rsidRDefault="00ED257F" w:rsidP="000002A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87D82">
        <w:rPr>
          <w:rFonts w:ascii="Times New Roman" w:hAnsi="Times New Roman" w:cs="Times New Roman"/>
          <w:kern w:val="2"/>
          <w:sz w:val="24"/>
          <w:szCs w:val="24"/>
        </w:rPr>
        <w:t xml:space="preserve">6.1. Šis dokumentas yra vienašalis konfidencialumo įsipareigojimas, teikiamas CVP IS priemonėmis, siekiant gauti </w:t>
      </w:r>
      <w:r w:rsidR="006D401C">
        <w:rPr>
          <w:rFonts w:ascii="Times New Roman" w:hAnsi="Times New Roman" w:cs="Times New Roman"/>
          <w:kern w:val="2"/>
          <w:sz w:val="24"/>
          <w:szCs w:val="24"/>
        </w:rPr>
        <w:t>pirkimo objektui</w:t>
      </w:r>
      <w:r w:rsidRPr="00E87D82">
        <w:rPr>
          <w:rFonts w:ascii="Times New Roman" w:hAnsi="Times New Roman" w:cs="Times New Roman"/>
          <w:kern w:val="2"/>
          <w:sz w:val="24"/>
          <w:szCs w:val="24"/>
        </w:rPr>
        <w:t xml:space="preserve"> reikalingą informaciją.</w:t>
      </w:r>
    </w:p>
    <w:p w14:paraId="118228AB" w14:textId="77777777" w:rsidR="00B4645D" w:rsidRPr="00E87D82" w:rsidRDefault="00B4645D" w:rsidP="00B4645D">
      <w:pPr>
        <w:rPr>
          <w:rFonts w:ascii="Times New Roman" w:hAnsi="Times New Roman" w:cs="Times New Roman"/>
          <w:kern w:val="2"/>
          <w:sz w:val="24"/>
          <w:szCs w:val="24"/>
        </w:rPr>
      </w:pPr>
    </w:p>
    <w:p w14:paraId="2C66FC2C" w14:textId="77777777" w:rsidR="00B4645D" w:rsidRDefault="00B4645D" w:rsidP="00B4645D"/>
    <w:tbl>
      <w:tblPr>
        <w:tblStyle w:val="TableGrid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567"/>
        <w:gridCol w:w="4536"/>
      </w:tblGrid>
      <w:tr w:rsidR="00B4645D" w:rsidRPr="00024AEC" w14:paraId="6F45F1EF" w14:textId="77777777" w:rsidTr="008B55CD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4DDC2" w14:textId="77777777" w:rsidR="00B4645D" w:rsidRPr="00024AEC" w:rsidRDefault="00B4645D" w:rsidP="008B55C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C10AD" w14:textId="77777777" w:rsidR="00B4645D" w:rsidRPr="00024AEC" w:rsidRDefault="00B4645D" w:rsidP="008B55C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89557" w14:textId="77777777" w:rsidR="00B4645D" w:rsidRPr="00024AEC" w:rsidRDefault="00B4645D" w:rsidP="008B55C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45D" w:rsidRPr="00024AEC" w14:paraId="249E6B85" w14:textId="77777777" w:rsidTr="008B55CD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5F5B07" w14:textId="0CEFF966" w:rsidR="00B4645D" w:rsidRPr="00024AEC" w:rsidRDefault="00C15ACA" w:rsidP="008B55CD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Tiekėjas</w:t>
            </w:r>
            <w:r w:rsidR="00B4645D" w:rsidRPr="00024AEC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Tiekėjo</w:t>
            </w:r>
            <w:r w:rsidRPr="00024AE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4645D" w:rsidRPr="00024AEC">
              <w:rPr>
                <w:rFonts w:ascii="Times New Roman" w:hAnsi="Times New Roman"/>
                <w:i/>
                <w:sz w:val="24"/>
                <w:szCs w:val="24"/>
              </w:rPr>
              <w:t>vadovas arba jo įgaliotas asmuo (vardas ir pavardė)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40977" w14:textId="77777777" w:rsidR="00B4645D" w:rsidRPr="00024AEC" w:rsidRDefault="00B4645D" w:rsidP="008B55CD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5BDF9E" w14:textId="77777777" w:rsidR="00B4645D" w:rsidRPr="00024AEC" w:rsidRDefault="00B4645D" w:rsidP="008B55CD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24AEC">
              <w:rPr>
                <w:rFonts w:ascii="Times New Roman" w:hAnsi="Times New Roman"/>
                <w:i/>
                <w:sz w:val="24"/>
                <w:szCs w:val="24"/>
              </w:rPr>
              <w:t>parašas</w:t>
            </w:r>
          </w:p>
        </w:tc>
      </w:tr>
    </w:tbl>
    <w:p w14:paraId="5558028F" w14:textId="77777777" w:rsidR="00B4645D" w:rsidRPr="00B4645D" w:rsidRDefault="00B4645D" w:rsidP="00471865"/>
    <w:sectPr w:rsidR="00B4645D" w:rsidRPr="00B4645D" w:rsidSect="007330D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B951C" w14:textId="77777777" w:rsidR="00E16CA5" w:rsidRDefault="00E16CA5" w:rsidP="00983DE5">
      <w:pPr>
        <w:spacing w:after="0" w:line="240" w:lineRule="auto"/>
      </w:pPr>
      <w:r>
        <w:separator/>
      </w:r>
    </w:p>
  </w:endnote>
  <w:endnote w:type="continuationSeparator" w:id="0">
    <w:p w14:paraId="0F57044E" w14:textId="77777777" w:rsidR="00E16CA5" w:rsidRDefault="00E16CA5" w:rsidP="00983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D77AE" w14:textId="77777777" w:rsidR="00E16CA5" w:rsidRDefault="00E16CA5" w:rsidP="00983DE5">
      <w:pPr>
        <w:spacing w:after="0" w:line="240" w:lineRule="auto"/>
      </w:pPr>
      <w:r>
        <w:separator/>
      </w:r>
    </w:p>
  </w:footnote>
  <w:footnote w:type="continuationSeparator" w:id="0">
    <w:p w14:paraId="3EA62F50" w14:textId="77777777" w:rsidR="00E16CA5" w:rsidRDefault="00E16CA5" w:rsidP="00983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81940" w14:textId="4C0C57D4" w:rsidR="00983DE5" w:rsidRPr="00FF6325" w:rsidRDefault="00983DE5" w:rsidP="00983DE5">
    <w:pPr>
      <w:shd w:val="clear" w:color="auto" w:fill="FFFFFF"/>
      <w:suppressAutoHyphens/>
      <w:ind w:firstLine="3969"/>
      <w:jc w:val="right"/>
      <w:rPr>
        <w:rFonts w:ascii="Times New Roman" w:hAnsi="Times New Roman" w:cs="Times New Roman"/>
        <w:color w:val="A6A6A6" w:themeColor="background1" w:themeShade="A6"/>
        <w:sz w:val="18"/>
        <w:szCs w:val="18"/>
      </w:rPr>
    </w:pPr>
    <w:r w:rsidRPr="00FF6325">
      <w:rPr>
        <w:rFonts w:ascii="Times New Roman" w:hAnsi="Times New Roman" w:cs="Times New Roman"/>
        <w:color w:val="808080" w:themeColor="background1" w:themeShade="80"/>
        <w:sz w:val="18"/>
        <w:szCs w:val="18"/>
      </w:rPr>
      <w:t>Specialiųjų pirkimo sąlygų priedas „</w:t>
    </w:r>
    <w:r>
      <w:rPr>
        <w:rFonts w:ascii="Times New Roman" w:hAnsi="Times New Roman" w:cs="Times New Roman"/>
        <w:color w:val="808080" w:themeColor="background1" w:themeShade="80"/>
        <w:sz w:val="18"/>
        <w:szCs w:val="18"/>
      </w:rPr>
      <w:t>Konfidencialumo įsipareigojimas</w:t>
    </w:r>
    <w:r w:rsidRPr="00FF6325">
      <w:rPr>
        <w:rFonts w:ascii="Times New Roman" w:hAnsi="Times New Roman" w:cs="Times New Roman"/>
        <w:color w:val="808080" w:themeColor="background1" w:themeShade="80"/>
        <w:sz w:val="18"/>
        <w:szCs w:val="18"/>
      </w:rPr>
      <w:t>“</w:t>
    </w:r>
  </w:p>
  <w:p w14:paraId="10D67CB7" w14:textId="77777777" w:rsidR="00983DE5" w:rsidRDefault="00983DE5" w:rsidP="00983DE5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DC2"/>
    <w:multiLevelType w:val="hybridMultilevel"/>
    <w:tmpl w:val="A91654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F7BCE"/>
    <w:multiLevelType w:val="hybridMultilevel"/>
    <w:tmpl w:val="9FFADE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E3E11"/>
    <w:multiLevelType w:val="hybridMultilevel"/>
    <w:tmpl w:val="B91CE8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12626">
    <w:abstractNumId w:val="1"/>
  </w:num>
  <w:num w:numId="2" w16cid:durableId="1613782749">
    <w:abstractNumId w:val="0"/>
  </w:num>
  <w:num w:numId="3" w16cid:durableId="1640110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85E"/>
    <w:rsid w:val="000002AC"/>
    <w:rsid w:val="00020C7B"/>
    <w:rsid w:val="0009394F"/>
    <w:rsid w:val="000F0258"/>
    <w:rsid w:val="000F7F30"/>
    <w:rsid w:val="00161845"/>
    <w:rsid w:val="00186D7E"/>
    <w:rsid w:val="0020285E"/>
    <w:rsid w:val="002A48B9"/>
    <w:rsid w:val="003212C9"/>
    <w:rsid w:val="003627BC"/>
    <w:rsid w:val="003F62C2"/>
    <w:rsid w:val="00407C25"/>
    <w:rsid w:val="00432BE8"/>
    <w:rsid w:val="00453DB6"/>
    <w:rsid w:val="00471865"/>
    <w:rsid w:val="00496F1F"/>
    <w:rsid w:val="004D7489"/>
    <w:rsid w:val="0050714D"/>
    <w:rsid w:val="005A1B5E"/>
    <w:rsid w:val="00680C3D"/>
    <w:rsid w:val="006C3153"/>
    <w:rsid w:val="006D401C"/>
    <w:rsid w:val="007330D6"/>
    <w:rsid w:val="00742846"/>
    <w:rsid w:val="00773EBA"/>
    <w:rsid w:val="007B325D"/>
    <w:rsid w:val="008805FA"/>
    <w:rsid w:val="008924BD"/>
    <w:rsid w:val="008C3536"/>
    <w:rsid w:val="00957FB0"/>
    <w:rsid w:val="0096220C"/>
    <w:rsid w:val="00983DE5"/>
    <w:rsid w:val="00A169D3"/>
    <w:rsid w:val="00A205E5"/>
    <w:rsid w:val="00AD54B3"/>
    <w:rsid w:val="00B04E3A"/>
    <w:rsid w:val="00B06AA9"/>
    <w:rsid w:val="00B4645D"/>
    <w:rsid w:val="00C15ACA"/>
    <w:rsid w:val="00C46D41"/>
    <w:rsid w:val="00C62EB4"/>
    <w:rsid w:val="00DB11AC"/>
    <w:rsid w:val="00DE5784"/>
    <w:rsid w:val="00E16CA5"/>
    <w:rsid w:val="00E87D82"/>
    <w:rsid w:val="00ED257F"/>
    <w:rsid w:val="00F94481"/>
    <w:rsid w:val="00FF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7EFFC"/>
  <w15:chartTrackingRefBased/>
  <w15:docId w15:val="{CBA56F21-5BE6-4A80-9E2A-A1290C39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8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28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28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28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28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28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28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28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28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28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28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28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28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28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28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28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28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28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28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2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28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28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28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28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28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28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28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28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285E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B4645D"/>
    <w:pPr>
      <w:spacing w:after="0" w:line="240" w:lineRule="auto"/>
    </w:pPr>
    <w:rPr>
      <w:kern w:val="2"/>
    </w:rPr>
  </w:style>
  <w:style w:type="character" w:customStyle="1" w:styleId="NoSpacingChar">
    <w:name w:val="No Spacing Char"/>
    <w:link w:val="NoSpacing"/>
    <w:uiPriority w:val="1"/>
    <w:rsid w:val="00B4645D"/>
    <w:rPr>
      <w:kern w:val="2"/>
    </w:rPr>
  </w:style>
  <w:style w:type="table" w:styleId="TableGrid">
    <w:name w:val="Table Grid"/>
    <w:basedOn w:val="TableNormal"/>
    <w:uiPriority w:val="39"/>
    <w:rsid w:val="00B464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714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57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7F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7F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7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7FB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3D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DE5"/>
  </w:style>
  <w:style w:type="paragraph" w:styleId="Footer">
    <w:name w:val="footer"/>
    <w:basedOn w:val="Normal"/>
    <w:link w:val="FooterChar"/>
    <w:uiPriority w:val="99"/>
    <w:unhideWhenUsed/>
    <w:rsid w:val="00983D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83654-152D-4FB8-ACA4-EC47F90D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Milda Viteikienė</cp:lastModifiedBy>
  <cp:revision>3</cp:revision>
  <dcterms:created xsi:type="dcterms:W3CDTF">2026-06-03T13:25:00Z</dcterms:created>
  <dcterms:modified xsi:type="dcterms:W3CDTF">2026-06-03T13:42:00Z</dcterms:modified>
</cp:coreProperties>
</file>